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28" w:rsidRDefault="00170062" w:rsidP="00662A28">
      <w:r>
        <w:rPr>
          <w:b/>
          <w:u w:val="single"/>
        </w:rPr>
        <w:t xml:space="preserve">2018 </w:t>
      </w:r>
      <w:proofErr w:type="spellStart"/>
      <w:r>
        <w:rPr>
          <w:b/>
          <w:u w:val="single"/>
        </w:rPr>
        <w:t>Chem</w:t>
      </w:r>
      <w:proofErr w:type="spellEnd"/>
      <w:r>
        <w:rPr>
          <w:b/>
          <w:u w:val="single"/>
        </w:rPr>
        <w:t xml:space="preserve"> R/H </w:t>
      </w:r>
      <w:r w:rsidR="00AD1F3E">
        <w:rPr>
          <w:b/>
          <w:u w:val="single"/>
        </w:rPr>
        <w:t>P</w:t>
      </w:r>
      <w:r w:rsidR="00662A28" w:rsidRPr="00F5680D">
        <w:rPr>
          <w:b/>
          <w:u w:val="single"/>
        </w:rPr>
        <w:t>hase diagrams</w:t>
      </w:r>
      <w:r w:rsidR="00662A28">
        <w:t>:</w:t>
      </w:r>
    </w:p>
    <w:p w:rsidR="00662A28" w:rsidRDefault="00662A28" w:rsidP="00662A28"/>
    <w:p w:rsidR="00B33476" w:rsidRDefault="00B33476" w:rsidP="00B33476">
      <w:r>
        <w:t>The 3 phases of mater (solid, liquid and gas) are the result of:</w:t>
      </w:r>
    </w:p>
    <w:p w:rsidR="00B33476" w:rsidRPr="000A7AA9" w:rsidRDefault="00B33476" w:rsidP="00B33476">
      <w:pPr>
        <w:rPr>
          <w:b/>
        </w:rPr>
      </w:pPr>
      <w:r w:rsidRPr="000A7AA9">
        <w:rPr>
          <w:b/>
        </w:rPr>
        <w:t>1.  Temperature</w:t>
      </w:r>
    </w:p>
    <w:p w:rsidR="00B33476" w:rsidRPr="000A7AA9" w:rsidRDefault="00B33476" w:rsidP="00B33476">
      <w:pPr>
        <w:rPr>
          <w:b/>
        </w:rPr>
      </w:pPr>
      <w:r w:rsidRPr="000A7AA9">
        <w:rPr>
          <w:b/>
        </w:rPr>
        <w:t>2.  Pressure</w:t>
      </w:r>
    </w:p>
    <w:p w:rsidR="00B33476" w:rsidRPr="000A7AA9" w:rsidRDefault="00B33476" w:rsidP="00B33476">
      <w:pPr>
        <w:rPr>
          <w:b/>
        </w:rPr>
      </w:pPr>
      <w:r w:rsidRPr="000A7AA9">
        <w:rPr>
          <w:b/>
        </w:rPr>
        <w:t>3.  Attractive forces</w:t>
      </w:r>
    </w:p>
    <w:p w:rsidR="00B33476" w:rsidRDefault="00B33476" w:rsidP="00662A28">
      <w:pPr>
        <w:rPr>
          <w:b/>
          <w:u w:val="single"/>
        </w:rPr>
      </w:pPr>
    </w:p>
    <w:p w:rsidR="00B33476" w:rsidRPr="00B33476" w:rsidRDefault="00B33476" w:rsidP="00662A28">
      <w:pPr>
        <w:rPr>
          <w:b/>
        </w:rPr>
      </w:pPr>
      <w:r>
        <w:rPr>
          <w:b/>
          <w:u w:val="single"/>
        </w:rPr>
        <w:t>H</w:t>
      </w:r>
      <w:r w:rsidRPr="00B33476">
        <w:rPr>
          <w:b/>
          <w:u w:val="single"/>
        </w:rPr>
        <w:t>eating/cooling curves</w:t>
      </w:r>
      <w:r>
        <w:rPr>
          <w:b/>
        </w:rPr>
        <w:t>:</w:t>
      </w:r>
    </w:p>
    <w:p w:rsidR="00B33476" w:rsidRDefault="00B33476" w:rsidP="00662A28"/>
    <w:p w:rsidR="00B33476" w:rsidRPr="00B33476" w:rsidRDefault="00B33476" w:rsidP="00B33476">
      <w:pPr>
        <w:pStyle w:val="ListParagraph"/>
        <w:numPr>
          <w:ilvl w:val="0"/>
          <w:numId w:val="3"/>
        </w:numPr>
        <w:rPr>
          <w:b/>
        </w:rPr>
      </w:pPr>
      <w:r>
        <w:t>D</w:t>
      </w:r>
      <w:r w:rsidR="001821E9">
        <w:t xml:space="preserve">emonstrate the heating or </w:t>
      </w:r>
      <w:r w:rsidR="00F5680D">
        <w:t xml:space="preserve">cooling of a substance with </w:t>
      </w:r>
      <w:r w:rsidR="00BF3384">
        <w:t>the phase change transitions</w:t>
      </w:r>
      <w:r w:rsidR="001821E9">
        <w:t xml:space="preserve"> with </w:t>
      </w:r>
      <w:r>
        <w:t xml:space="preserve">respect to </w:t>
      </w:r>
      <w:r w:rsidR="001821E9" w:rsidRPr="00B33476">
        <w:rPr>
          <w:b/>
        </w:rPr>
        <w:t>changing temperature</w:t>
      </w:r>
      <w:r>
        <w:t xml:space="preserve"> over time only.</w:t>
      </w:r>
    </w:p>
    <w:p w:rsidR="00B33476" w:rsidRPr="00B33476" w:rsidRDefault="00B33476" w:rsidP="00B33476">
      <w:pPr>
        <w:pStyle w:val="ListParagraph"/>
        <w:rPr>
          <w:b/>
        </w:rPr>
      </w:pPr>
    </w:p>
    <w:p w:rsidR="007C1C2B" w:rsidRPr="00B33476" w:rsidRDefault="00BF3384" w:rsidP="00B33476">
      <w:pPr>
        <w:pStyle w:val="ListParagraph"/>
        <w:numPr>
          <w:ilvl w:val="0"/>
          <w:numId w:val="3"/>
        </w:numPr>
        <w:rPr>
          <w:b/>
        </w:rPr>
      </w:pPr>
      <w:r>
        <w:t xml:space="preserve"> </w:t>
      </w:r>
      <w:r w:rsidR="00B33476">
        <w:t xml:space="preserve">This is a </w:t>
      </w:r>
      <w:r w:rsidR="00B33476">
        <w:rPr>
          <w:b/>
          <w:u w:val="single"/>
        </w:rPr>
        <w:t>C</w:t>
      </w:r>
      <w:r w:rsidRPr="00B33476">
        <w:rPr>
          <w:b/>
          <w:u w:val="single"/>
        </w:rPr>
        <w:t>onstant pressure</w:t>
      </w:r>
      <w:r w:rsidR="00B33476">
        <w:t xml:space="preserve"> graph, which means in general the data for these graphs is taken at or near </w:t>
      </w:r>
      <w:r w:rsidR="00B33476">
        <w:rPr>
          <w:b/>
        </w:rPr>
        <w:t xml:space="preserve">Standard “sea level” pressure of 1 </w:t>
      </w:r>
      <w:proofErr w:type="spellStart"/>
      <w:r w:rsidR="00B33476">
        <w:rPr>
          <w:b/>
        </w:rPr>
        <w:t>atm</w:t>
      </w:r>
      <w:proofErr w:type="spellEnd"/>
      <w:r w:rsidR="00B33476">
        <w:rPr>
          <w:b/>
        </w:rPr>
        <w:t xml:space="preserve"> (</w:t>
      </w:r>
      <w:proofErr w:type="spellStart"/>
      <w:r w:rsidR="00B33476">
        <w:rPr>
          <w:b/>
        </w:rPr>
        <w:t>atmopheres</w:t>
      </w:r>
      <w:proofErr w:type="spellEnd"/>
      <w:r w:rsidR="00B33476">
        <w:rPr>
          <w:b/>
        </w:rPr>
        <w:t xml:space="preserve">) OR 101.3 </w:t>
      </w:r>
      <w:proofErr w:type="spellStart"/>
      <w:r w:rsidR="00B33476">
        <w:rPr>
          <w:b/>
        </w:rPr>
        <w:t>kPa</w:t>
      </w:r>
      <w:proofErr w:type="spellEnd"/>
      <w:r w:rsidR="00B33476">
        <w:rPr>
          <w:b/>
        </w:rPr>
        <w:t xml:space="preserve"> (kilopascals)</w:t>
      </w:r>
    </w:p>
    <w:p w:rsidR="007C1C2B" w:rsidRDefault="007C1C2B" w:rsidP="00662A28">
      <w:pPr>
        <w:rPr>
          <w:b/>
        </w:rPr>
      </w:pPr>
      <w:r>
        <w:rPr>
          <w:b/>
          <w:noProof/>
        </w:rPr>
        <w:drawing>
          <wp:inline distT="0" distB="0" distL="0" distR="0">
            <wp:extent cx="5689600" cy="4083050"/>
            <wp:effectExtent l="25400" t="0" r="0" b="0"/>
            <wp:docPr id="10" name="Picture 6" descr=":Screen Shot 2017-10-12 at 9.48.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7-10-12 at 9.48.18 AM.png"/>
                    <pic:cNvPicPr>
                      <a:picLocks noChangeAspect="1" noChangeArrowheads="1"/>
                    </pic:cNvPicPr>
                  </pic:nvPicPr>
                  <pic:blipFill>
                    <a:blip r:embed="rId5"/>
                    <a:srcRect/>
                    <a:stretch>
                      <a:fillRect/>
                    </a:stretch>
                  </pic:blipFill>
                  <pic:spPr bwMode="auto">
                    <a:xfrm>
                      <a:off x="0" y="0"/>
                      <a:ext cx="5698073" cy="4089131"/>
                    </a:xfrm>
                    <a:prstGeom prst="rect">
                      <a:avLst/>
                    </a:prstGeom>
                    <a:noFill/>
                    <a:ln w="9525">
                      <a:noFill/>
                      <a:miter lim="800000"/>
                      <a:headEnd/>
                      <a:tailEnd/>
                    </a:ln>
                  </pic:spPr>
                </pic:pic>
              </a:graphicData>
            </a:graphic>
          </wp:inline>
        </w:drawing>
      </w:r>
    </w:p>
    <w:p w:rsidR="007C1C2B" w:rsidRDefault="007C1C2B" w:rsidP="00662A28">
      <w:pPr>
        <w:rPr>
          <w:b/>
        </w:rPr>
      </w:pPr>
    </w:p>
    <w:p w:rsidR="007C1C2B" w:rsidRDefault="007C1C2B" w:rsidP="00662A28">
      <w:pPr>
        <w:rPr>
          <w:b/>
        </w:rPr>
      </w:pPr>
    </w:p>
    <w:p w:rsidR="00C44E5A" w:rsidRPr="00B33476" w:rsidRDefault="00085BFC" w:rsidP="00662A28">
      <w:pPr>
        <w:rPr>
          <w:b/>
        </w:rPr>
      </w:pPr>
      <w:r w:rsidRPr="00B33476">
        <w:rPr>
          <w:b/>
        </w:rPr>
        <w:t>What we need to know:</w:t>
      </w:r>
    </w:p>
    <w:tbl>
      <w:tblPr>
        <w:tblStyle w:val="TableGrid"/>
        <w:tblW w:w="0" w:type="auto"/>
        <w:tblLook w:val="00BF"/>
      </w:tblPr>
      <w:tblGrid>
        <w:gridCol w:w="738"/>
        <w:gridCol w:w="8118"/>
      </w:tblGrid>
      <w:tr w:rsidR="00C44E5A">
        <w:tc>
          <w:tcPr>
            <w:tcW w:w="738" w:type="dxa"/>
          </w:tcPr>
          <w:p w:rsidR="00C44E5A" w:rsidRPr="00170062" w:rsidRDefault="00C44E5A" w:rsidP="00662A28">
            <w:r w:rsidRPr="00170062">
              <w:t>AB</w:t>
            </w:r>
          </w:p>
        </w:tc>
        <w:tc>
          <w:tcPr>
            <w:tcW w:w="8118" w:type="dxa"/>
          </w:tcPr>
          <w:p w:rsidR="00C44E5A" w:rsidRPr="00170062" w:rsidRDefault="00C44E5A" w:rsidP="00662A28">
            <w:r w:rsidRPr="00170062">
              <w:t xml:space="preserve">Solid                          </w:t>
            </w:r>
            <w:r w:rsidR="00B33476" w:rsidRPr="00170062">
              <w:t xml:space="preserve">                      </w:t>
            </w:r>
            <w:r w:rsidRPr="00170062">
              <w:t xml:space="preserve"> KE increases as Tem</w:t>
            </w:r>
            <w:r w:rsidR="00B33476" w:rsidRPr="00170062">
              <w:t>p</w:t>
            </w:r>
            <w:r w:rsidRPr="00170062">
              <w:t xml:space="preserve"> increases     PE constant</w:t>
            </w:r>
          </w:p>
        </w:tc>
      </w:tr>
      <w:tr w:rsidR="00C44E5A">
        <w:tc>
          <w:tcPr>
            <w:tcW w:w="738" w:type="dxa"/>
          </w:tcPr>
          <w:p w:rsidR="00C44E5A" w:rsidRPr="00170062" w:rsidRDefault="00C44E5A" w:rsidP="00662A28">
            <w:r w:rsidRPr="00170062">
              <w:t>BC</w:t>
            </w:r>
          </w:p>
        </w:tc>
        <w:tc>
          <w:tcPr>
            <w:tcW w:w="8118" w:type="dxa"/>
          </w:tcPr>
          <w:p w:rsidR="00C44E5A" w:rsidRPr="00170062" w:rsidRDefault="00C44E5A" w:rsidP="00662A28">
            <w:r w:rsidRPr="00170062">
              <w:t xml:space="preserve">Solid </w:t>
            </w:r>
            <w:r w:rsidRPr="00170062">
              <w:sym w:font="Wingdings" w:char="F0F3"/>
            </w:r>
            <w:r w:rsidR="00B33476" w:rsidRPr="00170062">
              <w:t xml:space="preserve"> Liquid Equilibrium</w:t>
            </w:r>
            <w:r w:rsidRPr="00170062">
              <w:t xml:space="preserve">      KE and Temp constant     PE increases</w:t>
            </w:r>
          </w:p>
        </w:tc>
      </w:tr>
      <w:tr w:rsidR="00C44E5A">
        <w:tc>
          <w:tcPr>
            <w:tcW w:w="738" w:type="dxa"/>
          </w:tcPr>
          <w:p w:rsidR="00C44E5A" w:rsidRPr="00170062" w:rsidRDefault="00C44E5A" w:rsidP="00662A28">
            <w:r w:rsidRPr="00170062">
              <w:t>CD</w:t>
            </w:r>
          </w:p>
        </w:tc>
        <w:tc>
          <w:tcPr>
            <w:tcW w:w="8118" w:type="dxa"/>
          </w:tcPr>
          <w:p w:rsidR="00C44E5A" w:rsidRPr="00170062" w:rsidRDefault="00C44E5A" w:rsidP="00662A28">
            <w:r w:rsidRPr="00170062">
              <w:t xml:space="preserve">Liquid                         </w:t>
            </w:r>
            <w:r w:rsidR="00B33476" w:rsidRPr="00170062">
              <w:t xml:space="preserve">                      </w:t>
            </w:r>
            <w:r w:rsidRPr="00170062">
              <w:t>KE increases as Tem</w:t>
            </w:r>
            <w:r w:rsidR="00B33476" w:rsidRPr="00170062">
              <w:t>p</w:t>
            </w:r>
            <w:r w:rsidRPr="00170062">
              <w:t xml:space="preserve"> increases     PE constant</w:t>
            </w:r>
          </w:p>
        </w:tc>
      </w:tr>
      <w:tr w:rsidR="00C44E5A">
        <w:tc>
          <w:tcPr>
            <w:tcW w:w="738" w:type="dxa"/>
          </w:tcPr>
          <w:p w:rsidR="00C44E5A" w:rsidRPr="00170062" w:rsidRDefault="00C44E5A" w:rsidP="00662A28">
            <w:r w:rsidRPr="00170062">
              <w:t>DE</w:t>
            </w:r>
          </w:p>
        </w:tc>
        <w:tc>
          <w:tcPr>
            <w:tcW w:w="8118" w:type="dxa"/>
          </w:tcPr>
          <w:p w:rsidR="00C44E5A" w:rsidRPr="00170062" w:rsidRDefault="00C44E5A" w:rsidP="00662A28">
            <w:r w:rsidRPr="00170062">
              <w:t xml:space="preserve">Liquid </w:t>
            </w:r>
            <w:r w:rsidRPr="00170062">
              <w:sym w:font="Wingdings" w:char="F0F3"/>
            </w:r>
            <w:r w:rsidRPr="00170062">
              <w:t xml:space="preserve"> gas</w:t>
            </w:r>
            <w:r w:rsidR="00B33476" w:rsidRPr="00170062">
              <w:t xml:space="preserve"> Equilibrium</w:t>
            </w:r>
            <w:r w:rsidRPr="00170062">
              <w:t xml:space="preserve">        </w:t>
            </w:r>
            <w:r w:rsidR="00B33476" w:rsidRPr="00170062">
              <w:t xml:space="preserve"> </w:t>
            </w:r>
            <w:r w:rsidRPr="00170062">
              <w:t>KE and Temp constant     PE increases</w:t>
            </w:r>
          </w:p>
        </w:tc>
      </w:tr>
      <w:tr w:rsidR="00C44E5A">
        <w:tc>
          <w:tcPr>
            <w:tcW w:w="738" w:type="dxa"/>
          </w:tcPr>
          <w:p w:rsidR="00C44E5A" w:rsidRPr="00170062" w:rsidRDefault="00C44E5A" w:rsidP="00662A28">
            <w:r w:rsidRPr="00170062">
              <w:t>EF</w:t>
            </w:r>
          </w:p>
        </w:tc>
        <w:tc>
          <w:tcPr>
            <w:tcW w:w="8118" w:type="dxa"/>
          </w:tcPr>
          <w:p w:rsidR="00C44E5A" w:rsidRPr="00170062" w:rsidRDefault="00C44E5A" w:rsidP="00662A28">
            <w:r w:rsidRPr="00170062">
              <w:t xml:space="preserve">Gas                             </w:t>
            </w:r>
            <w:r w:rsidR="00B33476" w:rsidRPr="00170062">
              <w:t xml:space="preserve">                     </w:t>
            </w:r>
            <w:r w:rsidRPr="00170062">
              <w:t xml:space="preserve">  KE increases as Tem</w:t>
            </w:r>
            <w:r w:rsidR="00B33476" w:rsidRPr="00170062">
              <w:t>p</w:t>
            </w:r>
            <w:r w:rsidRPr="00170062">
              <w:t xml:space="preserve"> increases     PE constant</w:t>
            </w:r>
          </w:p>
        </w:tc>
      </w:tr>
    </w:tbl>
    <w:p w:rsidR="00C44E5A" w:rsidRDefault="00C44E5A" w:rsidP="00662A28"/>
    <w:p w:rsidR="00B33476" w:rsidRDefault="00B33476" w:rsidP="00662A28">
      <w:pPr>
        <w:rPr>
          <w:u w:val="single"/>
        </w:rPr>
      </w:pPr>
    </w:p>
    <w:p w:rsidR="00170062" w:rsidRDefault="00170062" w:rsidP="00662A28">
      <w:pPr>
        <w:rPr>
          <w:u w:val="single"/>
        </w:rPr>
      </w:pPr>
    </w:p>
    <w:p w:rsidR="00B33476" w:rsidRDefault="00B33476" w:rsidP="00662A28">
      <w:pPr>
        <w:rPr>
          <w:u w:val="single"/>
        </w:rPr>
      </w:pPr>
    </w:p>
    <w:p w:rsidR="00170062" w:rsidRDefault="00170062" w:rsidP="00662A28">
      <w:pPr>
        <w:rPr>
          <w:u w:val="single"/>
        </w:rPr>
      </w:pPr>
    </w:p>
    <w:p w:rsidR="00B33476" w:rsidRDefault="00BF3384" w:rsidP="00662A28">
      <w:pPr>
        <w:rPr>
          <w:u w:val="single"/>
        </w:rPr>
      </w:pPr>
      <w:r w:rsidRPr="00B33476">
        <w:rPr>
          <w:u w:val="single"/>
        </w:rPr>
        <w:t xml:space="preserve">What happens if </w:t>
      </w:r>
      <w:r w:rsidRPr="00B33476">
        <w:rPr>
          <w:b/>
          <w:i/>
          <w:u w:val="single"/>
        </w:rPr>
        <w:t xml:space="preserve">pressure </w:t>
      </w:r>
      <w:r w:rsidR="000A7AA9" w:rsidRPr="00B33476">
        <w:rPr>
          <w:b/>
          <w:i/>
          <w:u w:val="single"/>
        </w:rPr>
        <w:t xml:space="preserve">and temperature </w:t>
      </w:r>
      <w:r w:rsidR="00B33476">
        <w:rPr>
          <w:b/>
          <w:i/>
          <w:u w:val="single"/>
        </w:rPr>
        <w:t>change</w:t>
      </w:r>
      <w:r w:rsidRPr="00B33476">
        <w:rPr>
          <w:u w:val="single"/>
        </w:rPr>
        <w:t xml:space="preserve"> when you heat a substance?  </w:t>
      </w:r>
      <w:r w:rsidR="0004775C" w:rsidRPr="00B33476">
        <w:rPr>
          <w:u w:val="single"/>
        </w:rPr>
        <w:t xml:space="preserve">  </w:t>
      </w:r>
    </w:p>
    <w:p w:rsidR="0004775C" w:rsidRPr="00B33476" w:rsidRDefault="0004775C" w:rsidP="00662A28">
      <w:pPr>
        <w:rPr>
          <w:u w:val="single"/>
        </w:rPr>
      </w:pPr>
    </w:p>
    <w:p w:rsidR="00B33476" w:rsidRDefault="000A7AA9" w:rsidP="00662A28">
      <w:pPr>
        <w:pStyle w:val="ListParagraph"/>
        <w:numPr>
          <w:ilvl w:val="0"/>
          <w:numId w:val="4"/>
        </w:numPr>
        <w:rPr>
          <w:b/>
          <w:u w:val="single"/>
        </w:rPr>
      </w:pPr>
      <w:r>
        <w:t xml:space="preserve">You get a very useful graphical representation called a </w:t>
      </w:r>
      <w:r w:rsidRPr="00B33476">
        <w:rPr>
          <w:b/>
          <w:u w:val="single"/>
        </w:rPr>
        <w:t>phase diagram.</w:t>
      </w:r>
    </w:p>
    <w:p w:rsidR="00B33476" w:rsidRDefault="00B33476" w:rsidP="00B33476">
      <w:pPr>
        <w:pStyle w:val="ListParagraph"/>
        <w:rPr>
          <w:b/>
          <w:u w:val="single"/>
        </w:rPr>
      </w:pPr>
    </w:p>
    <w:p w:rsidR="00B33476" w:rsidRPr="00B33476" w:rsidRDefault="00B33476" w:rsidP="00662A28">
      <w:pPr>
        <w:pStyle w:val="ListParagraph"/>
        <w:numPr>
          <w:ilvl w:val="0"/>
          <w:numId w:val="4"/>
        </w:numPr>
        <w:rPr>
          <w:b/>
          <w:u w:val="single"/>
        </w:rPr>
      </w:pPr>
      <w:r>
        <w:t xml:space="preserve">Unlike heating/cooling curves, </w:t>
      </w:r>
      <w:r w:rsidRPr="00B33476">
        <w:rPr>
          <w:b/>
        </w:rPr>
        <w:t>phase diagrams demonstrate changing temperature and pressure conditions.</w:t>
      </w:r>
      <w:r>
        <w:rPr>
          <w:b/>
        </w:rPr>
        <w:br/>
      </w:r>
    </w:p>
    <w:p w:rsidR="00B33476" w:rsidRPr="00B33476" w:rsidRDefault="00BF3384" w:rsidP="00662A28">
      <w:pPr>
        <w:pStyle w:val="ListParagraph"/>
        <w:numPr>
          <w:ilvl w:val="0"/>
          <w:numId w:val="4"/>
        </w:numPr>
        <w:rPr>
          <w:b/>
          <w:u w:val="single"/>
        </w:rPr>
      </w:pPr>
      <w:r w:rsidRPr="0004775C">
        <w:t>Phase</w:t>
      </w:r>
      <w:r w:rsidRPr="000A7AA9">
        <w:t xml:space="preserve"> diagrams</w:t>
      </w:r>
      <w:r>
        <w:t xml:space="preserve"> are a very convenient way of representing the phases of a substance as a function of </w:t>
      </w:r>
      <w:r w:rsidRPr="00B33476">
        <w:rPr>
          <w:b/>
        </w:rPr>
        <w:t>pressure</w:t>
      </w:r>
      <w:r>
        <w:t xml:space="preserve"> versus </w:t>
      </w:r>
      <w:r w:rsidRPr="00B33476">
        <w:rPr>
          <w:b/>
        </w:rPr>
        <w:t>temperature</w:t>
      </w:r>
      <w:r>
        <w:t xml:space="preserve">.  </w:t>
      </w:r>
    </w:p>
    <w:p w:rsidR="00B33476" w:rsidRPr="00B33476" w:rsidRDefault="00B33476" w:rsidP="00B33476">
      <w:pPr>
        <w:pStyle w:val="ListParagraph"/>
        <w:rPr>
          <w:b/>
          <w:u w:val="single"/>
        </w:rPr>
      </w:pPr>
    </w:p>
    <w:p w:rsidR="001821E9" w:rsidRPr="00B33476" w:rsidRDefault="000A7AA9" w:rsidP="00662A28">
      <w:pPr>
        <w:pStyle w:val="ListParagraph"/>
        <w:numPr>
          <w:ilvl w:val="0"/>
          <w:numId w:val="4"/>
        </w:numPr>
        <w:rPr>
          <w:b/>
          <w:u w:val="single"/>
        </w:rPr>
      </w:pPr>
      <w:r>
        <w:t>Below is a sample</w:t>
      </w:r>
      <w:r w:rsidR="001821E9">
        <w:t xml:space="preserve"> phase diagram for most substances:</w:t>
      </w:r>
    </w:p>
    <w:p w:rsidR="00B33476" w:rsidRDefault="00B33476" w:rsidP="00662A28"/>
    <w:p w:rsidR="007C1C2B" w:rsidRPr="00B33476" w:rsidRDefault="00B33476" w:rsidP="00662A28">
      <w:r>
        <w:rPr>
          <w:noProof/>
        </w:rPr>
        <w:drawing>
          <wp:inline distT="0" distB="0" distL="0" distR="0">
            <wp:extent cx="4521200" cy="3136900"/>
            <wp:effectExtent l="25400" t="0" r="0" b="0"/>
            <wp:docPr id="1" name="Picture 1" descr=":Screen Shot 2018-10-19 at 8.43.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10-19 at 8.43.30 AM.png"/>
                    <pic:cNvPicPr>
                      <a:picLocks noChangeAspect="1" noChangeArrowheads="1"/>
                    </pic:cNvPicPr>
                  </pic:nvPicPr>
                  <pic:blipFill>
                    <a:blip r:embed="rId6"/>
                    <a:srcRect/>
                    <a:stretch>
                      <a:fillRect/>
                    </a:stretch>
                  </pic:blipFill>
                  <pic:spPr bwMode="auto">
                    <a:xfrm>
                      <a:off x="0" y="0"/>
                      <a:ext cx="4521200" cy="3136900"/>
                    </a:xfrm>
                    <a:prstGeom prst="rect">
                      <a:avLst/>
                    </a:prstGeom>
                    <a:noFill/>
                    <a:ln w="9525">
                      <a:noFill/>
                      <a:miter lim="800000"/>
                      <a:headEnd/>
                      <a:tailEnd/>
                    </a:ln>
                  </pic:spPr>
                </pic:pic>
              </a:graphicData>
            </a:graphic>
          </wp:inline>
        </w:drawing>
      </w:r>
    </w:p>
    <w:p w:rsidR="00BF3384" w:rsidRPr="00B33476" w:rsidRDefault="00B33476" w:rsidP="00662A28">
      <w:pPr>
        <w:rPr>
          <w:b/>
          <w:u w:val="single"/>
        </w:rPr>
      </w:pPr>
      <w:r>
        <w:rPr>
          <w:b/>
          <w:u w:val="single"/>
        </w:rPr>
        <w:t>Things you must</w:t>
      </w:r>
      <w:r w:rsidR="00AD1F3E" w:rsidRPr="000A7AA9">
        <w:rPr>
          <w:b/>
          <w:u w:val="single"/>
        </w:rPr>
        <w:t xml:space="preserve"> identify on any </w:t>
      </w:r>
      <w:r w:rsidR="00BF3384" w:rsidRPr="000A7AA9">
        <w:rPr>
          <w:b/>
          <w:u w:val="single"/>
        </w:rPr>
        <w:t>phase diagram:</w:t>
      </w:r>
    </w:p>
    <w:p w:rsidR="00BF3384" w:rsidRPr="000A7AA9" w:rsidRDefault="00AD1F3E" w:rsidP="00B33476">
      <w:pPr>
        <w:pStyle w:val="ListParagraph"/>
        <w:numPr>
          <w:ilvl w:val="0"/>
          <w:numId w:val="1"/>
        </w:numPr>
      </w:pPr>
      <w:r w:rsidRPr="000A7AA9">
        <w:t>S</w:t>
      </w:r>
      <w:r w:rsidR="00BF3384" w:rsidRPr="000A7AA9">
        <w:t>olid, liquid and gas phases</w:t>
      </w:r>
    </w:p>
    <w:p w:rsidR="00BF3384" w:rsidRPr="000A7AA9" w:rsidRDefault="00AD1F3E" w:rsidP="00B33476">
      <w:pPr>
        <w:pStyle w:val="ListParagraph"/>
        <w:numPr>
          <w:ilvl w:val="0"/>
          <w:numId w:val="1"/>
        </w:numPr>
      </w:pPr>
      <w:r w:rsidRPr="000A7AA9">
        <w:t>M</w:t>
      </w:r>
      <w:r w:rsidR="00BF3384" w:rsidRPr="000A7AA9">
        <w:t>elting/freezing, evaporation/condensation and sublimation/deposition</w:t>
      </w:r>
      <w:r w:rsidRPr="000A7AA9">
        <w:t xml:space="preserve"> points.</w:t>
      </w:r>
    </w:p>
    <w:p w:rsidR="00AD1F3E" w:rsidRPr="000A7AA9" w:rsidRDefault="00AD1F3E" w:rsidP="00BF3384">
      <w:pPr>
        <w:pStyle w:val="ListParagraph"/>
        <w:numPr>
          <w:ilvl w:val="0"/>
          <w:numId w:val="1"/>
        </w:numPr>
      </w:pPr>
      <w:r w:rsidRPr="000A7AA9">
        <w:t xml:space="preserve">The </w:t>
      </w:r>
      <w:r w:rsidRPr="00C12A30">
        <w:rPr>
          <w:b/>
        </w:rPr>
        <w:t>N</w:t>
      </w:r>
      <w:r w:rsidR="00BF3384" w:rsidRPr="00C12A30">
        <w:rPr>
          <w:b/>
        </w:rPr>
        <w:t>ormal</w:t>
      </w:r>
      <w:r w:rsidR="00BF3384" w:rsidRPr="000A7AA9">
        <w:t xml:space="preserve"> boiling</w:t>
      </w:r>
      <w:r w:rsidR="00440269" w:rsidRPr="000A7AA9">
        <w:t>/condensation</w:t>
      </w:r>
      <w:r w:rsidR="00BF3384" w:rsidRPr="000A7AA9">
        <w:t xml:space="preserve"> and melting</w:t>
      </w:r>
      <w:r w:rsidR="00440269" w:rsidRPr="000A7AA9">
        <w:t>/freezing</w:t>
      </w:r>
      <w:r w:rsidR="00BF3384" w:rsidRPr="000A7AA9">
        <w:t xml:space="preserve"> points</w:t>
      </w:r>
      <w:r w:rsidR="00C12A30">
        <w:t xml:space="preserve"> (P = 1 atm)</w:t>
      </w:r>
    </w:p>
    <w:p w:rsidR="00BF3384" w:rsidRPr="000A7AA9" w:rsidRDefault="00BF3384" w:rsidP="00B33476"/>
    <w:p w:rsidR="00BF3384" w:rsidRPr="000A7AA9" w:rsidRDefault="00AD1F3E" w:rsidP="00B33476">
      <w:pPr>
        <w:pStyle w:val="ListParagraph"/>
        <w:numPr>
          <w:ilvl w:val="0"/>
          <w:numId w:val="1"/>
        </w:numPr>
      </w:pPr>
      <w:r w:rsidRPr="000A7AA9">
        <w:rPr>
          <w:b/>
          <w:u w:val="single"/>
        </w:rPr>
        <w:t>T</w:t>
      </w:r>
      <w:r w:rsidR="00BF3384" w:rsidRPr="000A7AA9">
        <w:rPr>
          <w:b/>
          <w:u w:val="single"/>
        </w:rPr>
        <w:t>riple point</w:t>
      </w:r>
      <w:r w:rsidR="00BF3384" w:rsidRPr="000A7AA9">
        <w:t xml:space="preserve"> </w:t>
      </w:r>
      <w:r w:rsidR="00BF3384" w:rsidRPr="000A7AA9">
        <w:sym w:font="Wingdings" w:char="F0E0"/>
      </w:r>
      <w:r w:rsidR="00BF3384" w:rsidRPr="000A7AA9">
        <w:t xml:space="preserve"> conditions of temperature and pressure where all three phases exist in equilibrium (in a closed system)</w:t>
      </w:r>
    </w:p>
    <w:p w:rsidR="00F03065" w:rsidRPr="000A7AA9" w:rsidRDefault="00F03065" w:rsidP="0004775C">
      <w:pPr>
        <w:pStyle w:val="ListParagraph"/>
        <w:numPr>
          <w:ilvl w:val="0"/>
          <w:numId w:val="1"/>
        </w:numPr>
        <w:rPr>
          <w:b/>
        </w:rPr>
      </w:pPr>
      <w:r w:rsidRPr="000A7AA9">
        <w:rPr>
          <w:b/>
        </w:rPr>
        <w:t xml:space="preserve">Critical point </w:t>
      </w:r>
      <w:r w:rsidRPr="000A7AA9">
        <w:rPr>
          <w:b/>
        </w:rPr>
        <w:sym w:font="Wingdings" w:char="F0E8"/>
      </w:r>
      <w:r w:rsidRPr="000A7AA9">
        <w:rPr>
          <w:b/>
        </w:rPr>
        <w:t xml:space="preserve"> </w:t>
      </w:r>
      <w:r w:rsidRPr="000A7AA9">
        <w:t xml:space="preserve">Basically, the gas and liquid phases are indistinguishable because they have the same density (often referred to as the </w:t>
      </w:r>
      <w:r w:rsidR="001821E9" w:rsidRPr="000A7AA9">
        <w:t xml:space="preserve">supercritical </w:t>
      </w:r>
      <w:r w:rsidRPr="000A7AA9">
        <w:rPr>
          <w:i/>
        </w:rPr>
        <w:t>fluid region)</w:t>
      </w:r>
      <w:r w:rsidRPr="000A7AA9">
        <w:t>.</w:t>
      </w:r>
    </w:p>
    <w:p w:rsidR="0004775C" w:rsidRPr="000A7AA9" w:rsidRDefault="00AD1F3E" w:rsidP="00F03065">
      <w:pPr>
        <w:pStyle w:val="ListParagraph"/>
        <w:numPr>
          <w:ilvl w:val="0"/>
          <w:numId w:val="2"/>
        </w:numPr>
      </w:pPr>
      <w:r w:rsidRPr="000A7AA9">
        <w:rPr>
          <w:b/>
          <w:u w:val="single"/>
        </w:rPr>
        <w:t>C</w:t>
      </w:r>
      <w:r w:rsidR="00BF3384" w:rsidRPr="000A7AA9">
        <w:rPr>
          <w:b/>
          <w:u w:val="single"/>
        </w:rPr>
        <w:t xml:space="preserve">ritical temperature </w:t>
      </w:r>
      <w:r w:rsidR="00BF3384" w:rsidRPr="000A7AA9">
        <w:rPr>
          <w:b/>
          <w:u w:val="single"/>
        </w:rPr>
        <w:sym w:font="Wingdings" w:char="F0E0"/>
      </w:r>
      <w:r w:rsidR="00BF3384" w:rsidRPr="000A7AA9">
        <w:t xml:space="preserve"> the temperature above which the vapor </w:t>
      </w:r>
      <w:proofErr w:type="gramStart"/>
      <w:r w:rsidR="00BF3384" w:rsidRPr="000A7AA9">
        <w:t xml:space="preserve">can </w:t>
      </w:r>
      <w:r w:rsidR="00BF3384" w:rsidRPr="00A74319">
        <w:rPr>
          <w:b/>
        </w:rPr>
        <w:t>NOT</w:t>
      </w:r>
      <w:proofErr w:type="gramEnd"/>
      <w:r w:rsidR="00BF3384" w:rsidRPr="000A7AA9">
        <w:t xml:space="preserve"> be liquefied no matter what pressure is applied.</w:t>
      </w:r>
    </w:p>
    <w:p w:rsidR="00BF3384" w:rsidRPr="000A7AA9" w:rsidRDefault="00BF3384" w:rsidP="0004775C"/>
    <w:p w:rsidR="00BF3384" w:rsidRPr="000A7AA9" w:rsidRDefault="00BF3384" w:rsidP="001821E9">
      <w:pPr>
        <w:pStyle w:val="ListParagraph"/>
        <w:numPr>
          <w:ilvl w:val="0"/>
          <w:numId w:val="2"/>
        </w:numPr>
      </w:pPr>
      <w:r w:rsidRPr="000A7AA9">
        <w:rPr>
          <w:b/>
          <w:u w:val="single"/>
        </w:rPr>
        <w:t xml:space="preserve">Critical pressure </w:t>
      </w:r>
      <w:r w:rsidRPr="000A7AA9">
        <w:rPr>
          <w:b/>
          <w:u w:val="single"/>
        </w:rPr>
        <w:sym w:font="Wingdings" w:char="F0E0"/>
      </w:r>
      <w:r w:rsidR="00AE67E3">
        <w:t xml:space="preserve"> </w:t>
      </w:r>
      <w:r w:rsidRPr="000A7AA9">
        <w:t>the pressure re</w:t>
      </w:r>
      <w:r w:rsidR="00B33476">
        <w:t>quired to produce liquefaction (solid and</w:t>
      </w:r>
      <w:r w:rsidR="00170062">
        <w:t>/or</w:t>
      </w:r>
      <w:r w:rsidR="00B33476">
        <w:t xml:space="preserve"> gas </w:t>
      </w:r>
      <w:r w:rsidR="00B33476">
        <w:sym w:font="Wingdings" w:char="F0E8"/>
      </w:r>
      <w:r w:rsidR="00B33476">
        <w:t xml:space="preserve"> liquid) at</w:t>
      </w:r>
      <w:r w:rsidRPr="000A7AA9">
        <w:t xml:space="preserve"> the critical temperature</w:t>
      </w:r>
    </w:p>
    <w:p w:rsidR="00C44E5A" w:rsidRPr="000A7AA9" w:rsidRDefault="001821E9" w:rsidP="000A7AA9">
      <w:pPr>
        <w:pStyle w:val="ListParagraph"/>
        <w:numPr>
          <w:ilvl w:val="0"/>
          <w:numId w:val="1"/>
        </w:numPr>
      </w:pPr>
      <w:r w:rsidRPr="000A7AA9">
        <w:t>Observe the slope of the solid-liquid line.  In the above diagram it is a positive slope, and this is typical for most substances.  However, water has a unique</w:t>
      </w:r>
      <w:r w:rsidR="00AD1F3E" w:rsidRPr="000A7AA9">
        <w:rPr>
          <w:b/>
        </w:rPr>
        <w:t xml:space="preserve"> </w:t>
      </w:r>
      <w:r w:rsidR="00BF3384" w:rsidRPr="000A7AA9">
        <w:rPr>
          <w:b/>
        </w:rPr>
        <w:t>n</w:t>
      </w:r>
      <w:r w:rsidRPr="000A7AA9">
        <w:rPr>
          <w:b/>
        </w:rPr>
        <w:t>egative solid-liquid slope line</w:t>
      </w:r>
      <w:r w:rsidR="00AD1F3E" w:rsidRPr="000A7AA9">
        <w:rPr>
          <w:b/>
        </w:rPr>
        <w:t xml:space="preserve"> </w:t>
      </w:r>
      <w:r w:rsidR="00AD1F3E" w:rsidRPr="000A7AA9">
        <w:t>compared to the positive solid-</w:t>
      </w:r>
      <w:r w:rsidR="00BF3384" w:rsidRPr="000A7AA9">
        <w:t>liquid slop</w:t>
      </w:r>
      <w:r w:rsidR="00AD1F3E" w:rsidRPr="000A7AA9">
        <w:t>e line seen for mos</w:t>
      </w:r>
      <w:r w:rsidR="000A7AA9">
        <w:t>t substances.</w:t>
      </w:r>
    </w:p>
    <w:p w:rsidR="00B33476" w:rsidRDefault="00B33476" w:rsidP="00B33476">
      <w:pPr>
        <w:pStyle w:val="ListParagraph"/>
        <w:ind w:left="0"/>
        <w:rPr>
          <w:b/>
          <w:sz w:val="32"/>
          <w:u w:val="single"/>
        </w:rPr>
      </w:pPr>
    </w:p>
    <w:p w:rsidR="00F31D82" w:rsidRPr="00AE67E3" w:rsidRDefault="00440269" w:rsidP="00AE67E3">
      <w:pPr>
        <w:pStyle w:val="ListParagraph"/>
        <w:ind w:left="0"/>
        <w:rPr>
          <w:b/>
          <w:sz w:val="32"/>
        </w:rPr>
      </w:pPr>
      <w:r w:rsidRPr="00B33476">
        <w:rPr>
          <w:b/>
          <w:sz w:val="32"/>
          <w:u w:val="single"/>
        </w:rPr>
        <w:t>Water</w:t>
      </w:r>
      <w:r w:rsidR="00B33476" w:rsidRPr="00B33476">
        <w:rPr>
          <w:b/>
          <w:sz w:val="32"/>
          <w:u w:val="single"/>
        </w:rPr>
        <w:t xml:space="preserve"> </w:t>
      </w:r>
      <w:proofErr w:type="gramStart"/>
      <w:r w:rsidR="00B33476" w:rsidRPr="00B33476">
        <w:rPr>
          <w:b/>
          <w:sz w:val="32"/>
          <w:u w:val="single"/>
        </w:rPr>
        <w:t>( -</w:t>
      </w:r>
      <w:proofErr w:type="gramEnd"/>
      <w:r w:rsidR="00B33476" w:rsidRPr="00B33476">
        <w:rPr>
          <w:b/>
          <w:sz w:val="32"/>
          <w:u w:val="single"/>
        </w:rPr>
        <w:t xml:space="preserve"> slope solid/</w:t>
      </w:r>
      <w:proofErr w:type="spellStart"/>
      <w:r w:rsidR="00B33476" w:rsidRPr="00B33476">
        <w:rPr>
          <w:b/>
          <w:sz w:val="32"/>
          <w:u w:val="single"/>
        </w:rPr>
        <w:t>liduid</w:t>
      </w:r>
      <w:proofErr w:type="spellEnd"/>
      <w:r w:rsidR="00B33476" w:rsidRPr="00B33476">
        <w:rPr>
          <w:b/>
          <w:sz w:val="32"/>
          <w:u w:val="single"/>
        </w:rPr>
        <w:t xml:space="preserve"> line)</w:t>
      </w:r>
      <w:r>
        <w:tab/>
      </w:r>
      <w:r>
        <w:tab/>
      </w:r>
      <w:r>
        <w:tab/>
      </w:r>
    </w:p>
    <w:p w:rsidR="00C44E5A" w:rsidRDefault="00AE67E3" w:rsidP="00662A28">
      <w:pPr>
        <w:rPr>
          <w:b/>
          <w:u w:val="single"/>
        </w:rPr>
      </w:pPr>
      <w:r>
        <w:rPr>
          <w:b/>
          <w:noProof/>
          <w:u w:val="single"/>
        </w:rPr>
        <w:drawing>
          <wp:inline distT="0" distB="0" distL="0" distR="0">
            <wp:extent cx="5486400" cy="3689350"/>
            <wp:effectExtent l="25400" t="0" r="0" b="0"/>
            <wp:docPr id="4" name="Picture 2" descr=":Screen Shot 2018-10-19 at 9.13.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10-19 at 9.13.58 AM.png"/>
                    <pic:cNvPicPr>
                      <a:picLocks noChangeAspect="1" noChangeArrowheads="1"/>
                    </pic:cNvPicPr>
                  </pic:nvPicPr>
                  <pic:blipFill>
                    <a:blip r:embed="rId7"/>
                    <a:srcRect/>
                    <a:stretch>
                      <a:fillRect/>
                    </a:stretch>
                  </pic:blipFill>
                  <pic:spPr bwMode="auto">
                    <a:xfrm>
                      <a:off x="0" y="0"/>
                      <a:ext cx="5486400" cy="3689350"/>
                    </a:xfrm>
                    <a:prstGeom prst="rect">
                      <a:avLst/>
                    </a:prstGeom>
                    <a:noFill/>
                    <a:ln w="9525">
                      <a:noFill/>
                      <a:miter lim="800000"/>
                      <a:headEnd/>
                      <a:tailEnd/>
                    </a:ln>
                  </pic:spPr>
                </pic:pic>
              </a:graphicData>
            </a:graphic>
          </wp:inline>
        </w:drawing>
      </w:r>
    </w:p>
    <w:p w:rsidR="00170062" w:rsidRDefault="00170062" w:rsidP="00662A28">
      <w:pPr>
        <w:rPr>
          <w:b/>
          <w:sz w:val="32"/>
          <w:u w:val="single"/>
        </w:rPr>
      </w:pPr>
    </w:p>
    <w:p w:rsidR="00170062" w:rsidRDefault="00170062" w:rsidP="00662A28">
      <w:pPr>
        <w:rPr>
          <w:b/>
          <w:sz w:val="32"/>
          <w:u w:val="single"/>
        </w:rPr>
      </w:pPr>
    </w:p>
    <w:p w:rsidR="00BF3384" w:rsidRPr="00B33476" w:rsidRDefault="00440269" w:rsidP="00662A28">
      <w:pPr>
        <w:rPr>
          <w:b/>
          <w:sz w:val="32"/>
          <w:u w:val="single"/>
        </w:rPr>
      </w:pPr>
      <w:r w:rsidRPr="00B33476">
        <w:rPr>
          <w:b/>
          <w:sz w:val="32"/>
          <w:u w:val="single"/>
        </w:rPr>
        <w:t>Carbon Dioxide</w:t>
      </w:r>
      <w:r w:rsidR="00B33476" w:rsidRPr="00B33476">
        <w:rPr>
          <w:b/>
          <w:sz w:val="32"/>
          <w:u w:val="single"/>
        </w:rPr>
        <w:t xml:space="preserve"> (</w:t>
      </w:r>
      <w:r w:rsidR="000A7AA9" w:rsidRPr="00B33476">
        <w:rPr>
          <w:b/>
          <w:sz w:val="32"/>
          <w:u w:val="single"/>
        </w:rPr>
        <w:t>+ slope solid/liquid line)</w:t>
      </w:r>
    </w:p>
    <w:p w:rsidR="00F31D82" w:rsidRDefault="00F31D82" w:rsidP="00662A28"/>
    <w:p w:rsidR="00F31D82" w:rsidRDefault="00F31D82" w:rsidP="00662A28">
      <w:r>
        <w:rPr>
          <w:noProof/>
        </w:rPr>
        <w:drawing>
          <wp:inline distT="0" distB="0" distL="0" distR="0">
            <wp:extent cx="5486400" cy="3657600"/>
            <wp:effectExtent l="25400" t="0" r="0" b="0"/>
            <wp:docPr id="6" name="Picture 2" descr=":Screen Shot 2017-10-11 at 11.29.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11 at 11.29.50 AM.png"/>
                    <pic:cNvPicPr>
                      <a:picLocks noChangeAspect="1" noChangeArrowheads="1"/>
                    </pic:cNvPicPr>
                  </pic:nvPicPr>
                  <pic:blipFill>
                    <a:blip r:embed="rId8"/>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1821E9" w:rsidRDefault="001821E9" w:rsidP="00662A28">
      <w:pPr>
        <w:rPr>
          <w:b/>
          <w:u w:val="single"/>
        </w:rPr>
      </w:pPr>
    </w:p>
    <w:p w:rsidR="00AE67E3" w:rsidRDefault="00AE67E3" w:rsidP="00662A28">
      <w:pPr>
        <w:rPr>
          <w:b/>
          <w:u w:val="single"/>
        </w:rPr>
      </w:pPr>
    </w:p>
    <w:p w:rsidR="00AE67E3" w:rsidRDefault="00AE67E3" w:rsidP="00662A28">
      <w:pPr>
        <w:rPr>
          <w:b/>
          <w:u w:val="single"/>
        </w:rPr>
      </w:pPr>
    </w:p>
    <w:p w:rsidR="00B33476" w:rsidRDefault="00B33476" w:rsidP="00662A28">
      <w:pPr>
        <w:rPr>
          <w:b/>
          <w:u w:val="single"/>
        </w:rPr>
      </w:pPr>
    </w:p>
    <w:p w:rsidR="00BF3384" w:rsidRPr="007C1C2B" w:rsidRDefault="00170062" w:rsidP="00662A28">
      <w:r>
        <w:rPr>
          <w:b/>
          <w:u w:val="single"/>
        </w:rPr>
        <w:t>Some important</w:t>
      </w:r>
      <w:r w:rsidR="00B33476">
        <w:rPr>
          <w:b/>
          <w:u w:val="single"/>
        </w:rPr>
        <w:t xml:space="preserve"> distinctions </w:t>
      </w:r>
      <w:r>
        <w:rPr>
          <w:b/>
          <w:u w:val="single"/>
        </w:rPr>
        <w:t>using the</w:t>
      </w:r>
      <w:r w:rsidR="007C1C2B">
        <w:rPr>
          <w:b/>
          <w:u w:val="single"/>
        </w:rPr>
        <w:t xml:space="preserve"> Water vs. CO</w:t>
      </w:r>
      <w:r w:rsidR="007C1C2B">
        <w:rPr>
          <w:b/>
          <w:u w:val="single"/>
          <w:vertAlign w:val="subscript"/>
        </w:rPr>
        <w:t>2</w:t>
      </w:r>
      <w:r w:rsidR="007C1C2B">
        <w:rPr>
          <w:b/>
          <w:u w:val="single"/>
        </w:rPr>
        <w:t xml:space="preserve"> Phase diagrams:</w:t>
      </w:r>
    </w:p>
    <w:p w:rsidR="00BF3384" w:rsidRDefault="00BF3384" w:rsidP="00662A28"/>
    <w:p w:rsidR="007C1C2B" w:rsidRDefault="00F31D82" w:rsidP="00662A28">
      <w:r w:rsidRPr="00F31D82">
        <w:rPr>
          <w:b/>
          <w:u w:val="single"/>
        </w:rPr>
        <w:t>Water</w:t>
      </w:r>
      <w:r w:rsidR="00662A28" w:rsidRPr="00F31D82">
        <w:rPr>
          <w:b/>
          <w:u w:val="single"/>
        </w:rPr>
        <w:t xml:space="preserve"> has a negative slope solid</w:t>
      </w:r>
      <w:r w:rsidR="001E2033" w:rsidRPr="00F31D82">
        <w:rPr>
          <w:b/>
          <w:u w:val="single"/>
        </w:rPr>
        <w:t>-liquid line</w:t>
      </w:r>
      <w:r w:rsidR="007C1C2B" w:rsidRPr="007C1C2B">
        <w:rPr>
          <w:u w:val="single"/>
        </w:rPr>
        <w:t>…</w:t>
      </w:r>
      <w:r w:rsidR="007C1C2B">
        <w:rPr>
          <w:b/>
          <w:u w:val="single"/>
        </w:rPr>
        <w:t>w</w:t>
      </w:r>
      <w:r w:rsidR="00662A28" w:rsidRPr="00F31D82">
        <w:rPr>
          <w:b/>
          <w:u w:val="single"/>
        </w:rPr>
        <w:t>hat does this mean</w:t>
      </w:r>
      <w:r w:rsidR="00662A28">
        <w:t xml:space="preserve">?  </w:t>
      </w:r>
    </w:p>
    <w:p w:rsidR="00170062" w:rsidRDefault="00170062" w:rsidP="00170062">
      <w:pPr>
        <w:pStyle w:val="ListParagraph"/>
        <w:numPr>
          <w:ilvl w:val="0"/>
          <w:numId w:val="5"/>
        </w:numPr>
      </w:pPr>
      <w:r>
        <w:t>Y</w:t>
      </w:r>
      <w:r w:rsidR="00662A28" w:rsidRPr="007C1C2B">
        <w:t>ou already know</w:t>
      </w:r>
      <w:r>
        <w:t xml:space="preserve"> something unique</w:t>
      </w:r>
      <w:r w:rsidR="00662A28" w:rsidRPr="007C1C2B">
        <w:t xml:space="preserve"> about wa</w:t>
      </w:r>
      <w:r w:rsidR="00B61540">
        <w:t xml:space="preserve">ter in </w:t>
      </w:r>
      <w:proofErr w:type="gramStart"/>
      <w:r w:rsidR="00B61540">
        <w:t>it's</w:t>
      </w:r>
      <w:proofErr w:type="gramEnd"/>
      <w:r w:rsidR="00B61540">
        <w:t xml:space="preserve"> solid phase</w:t>
      </w:r>
      <w:r w:rsidR="007C1C2B" w:rsidRPr="007C1C2B">
        <w:t xml:space="preserve"> </w:t>
      </w:r>
      <w:r w:rsidR="007C1C2B" w:rsidRPr="007C1C2B">
        <w:sym w:font="Wingdings" w:char="F0E8"/>
      </w:r>
      <w:r>
        <w:t xml:space="preserve"> that</w:t>
      </w:r>
      <w:r w:rsidR="00662A28" w:rsidRPr="007C1C2B">
        <w:t xml:space="preserve"> the solid is less dense than the liquid (ice floats in liquid water). </w:t>
      </w:r>
    </w:p>
    <w:p w:rsidR="00170062" w:rsidRDefault="00170062" w:rsidP="00170062">
      <w:pPr>
        <w:pStyle w:val="ListParagraph"/>
      </w:pPr>
    </w:p>
    <w:p w:rsidR="00170062" w:rsidRDefault="00170062" w:rsidP="00170062">
      <w:pPr>
        <w:pStyle w:val="ListParagraph"/>
        <w:numPr>
          <w:ilvl w:val="0"/>
          <w:numId w:val="5"/>
        </w:numPr>
      </w:pPr>
      <w:r w:rsidRPr="00F31D82">
        <w:rPr>
          <w:b/>
          <w:u w:val="single"/>
        </w:rPr>
        <w:t>For most substances</w:t>
      </w:r>
      <w:r>
        <w:t>, like carbon dioxide, the solid phase is denser than the liquid phase. The particles are packed closer together in the solid, so increasing the pressure really can’t push the particles any closer than they already are.</w:t>
      </w:r>
    </w:p>
    <w:p w:rsidR="00170062" w:rsidRDefault="00170062" w:rsidP="00170062"/>
    <w:p w:rsidR="00662A28" w:rsidRDefault="00170062" w:rsidP="00662A28">
      <w:pPr>
        <w:pStyle w:val="ListParagraph"/>
        <w:numPr>
          <w:ilvl w:val="0"/>
          <w:numId w:val="5"/>
        </w:numPr>
      </w:pPr>
      <w:r>
        <w:t>Look at the spacing in the particles of a substance like carbon dioxide:</w:t>
      </w:r>
    </w:p>
    <w:p w:rsidR="00662A28" w:rsidRDefault="00662A28" w:rsidP="00662A28"/>
    <w:p w:rsidR="006869B7" w:rsidRDefault="006869B7" w:rsidP="00662A28">
      <w:r>
        <w:rPr>
          <w:noProof/>
        </w:rPr>
        <w:drawing>
          <wp:inline distT="0" distB="0" distL="0" distR="0">
            <wp:extent cx="4114800" cy="2336800"/>
            <wp:effectExtent l="25400" t="0" r="0" b="0"/>
            <wp:docPr id="2" name="Picture 2" descr=":Screen Shot 2017-10-12 at 11.45.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12 at 11.45.52 AM.png"/>
                    <pic:cNvPicPr>
                      <a:picLocks noChangeAspect="1" noChangeArrowheads="1"/>
                    </pic:cNvPicPr>
                  </pic:nvPicPr>
                  <pic:blipFill>
                    <a:blip r:embed="rId9"/>
                    <a:srcRect/>
                    <a:stretch>
                      <a:fillRect/>
                    </a:stretch>
                  </pic:blipFill>
                  <pic:spPr bwMode="auto">
                    <a:xfrm>
                      <a:off x="0" y="0"/>
                      <a:ext cx="4114800" cy="2336800"/>
                    </a:xfrm>
                    <a:prstGeom prst="rect">
                      <a:avLst/>
                    </a:prstGeom>
                    <a:noFill/>
                    <a:ln w="9525">
                      <a:noFill/>
                      <a:miter lim="800000"/>
                      <a:headEnd/>
                      <a:tailEnd/>
                    </a:ln>
                  </pic:spPr>
                </pic:pic>
              </a:graphicData>
            </a:graphic>
          </wp:inline>
        </w:drawing>
      </w:r>
    </w:p>
    <w:p w:rsidR="00170062" w:rsidRDefault="00170062" w:rsidP="006869B7"/>
    <w:p w:rsidR="006869B7" w:rsidRDefault="00170062" w:rsidP="00170062">
      <w:pPr>
        <w:pStyle w:val="ListParagraph"/>
        <w:numPr>
          <w:ilvl w:val="0"/>
          <w:numId w:val="6"/>
        </w:numPr>
      </w:pPr>
      <w:r>
        <w:t xml:space="preserve">YOUTUBE… if you </w:t>
      </w:r>
      <w:r w:rsidR="00B61540">
        <w:t>place</w:t>
      </w:r>
      <w:r w:rsidR="006869B7">
        <w:t xml:space="preserve"> a </w:t>
      </w:r>
      <w:r w:rsidR="00B61540" w:rsidRPr="00170062">
        <w:rPr>
          <w:b/>
        </w:rPr>
        <w:t>weighted wire</w:t>
      </w:r>
      <w:r w:rsidR="00B61540">
        <w:t xml:space="preserve"> on a block of dry ice over time</w:t>
      </w:r>
      <w:r w:rsidR="006869B7">
        <w:t xml:space="preserve"> and you will see it will not change the </w:t>
      </w:r>
      <w:r w:rsidR="00B61540">
        <w:t xml:space="preserve">solid </w:t>
      </w:r>
      <w:r w:rsidR="006869B7">
        <w:t>dry ice at all (string</w:t>
      </w:r>
      <w:r w:rsidR="00B61540">
        <w:t xml:space="preserve"> will not cut through).  Thus i</w:t>
      </w:r>
      <w:r w:rsidR="006869B7">
        <w:t>ncreasing the pressure does not change it to a liquid.</w:t>
      </w:r>
    </w:p>
    <w:p w:rsidR="00662A28" w:rsidRDefault="00662A28" w:rsidP="00662A28"/>
    <w:p w:rsidR="00170062" w:rsidRDefault="00AD1F3E" w:rsidP="00170062">
      <w:pPr>
        <w:pStyle w:val="ListParagraph"/>
        <w:numPr>
          <w:ilvl w:val="0"/>
          <w:numId w:val="6"/>
        </w:numPr>
      </w:pPr>
      <w:r w:rsidRPr="00170062">
        <w:rPr>
          <w:b/>
          <w:u w:val="single"/>
        </w:rPr>
        <w:t xml:space="preserve">Water </w:t>
      </w:r>
      <w:r w:rsidR="00B61540" w:rsidRPr="00170062">
        <w:rPr>
          <w:b/>
          <w:u w:val="single"/>
        </w:rPr>
        <w:t>is a</w:t>
      </w:r>
      <w:r w:rsidRPr="00170062">
        <w:rPr>
          <w:b/>
          <w:u w:val="single"/>
        </w:rPr>
        <w:t xml:space="preserve"> s</w:t>
      </w:r>
      <w:r w:rsidR="001E2033" w:rsidRPr="00170062">
        <w:rPr>
          <w:b/>
          <w:u w:val="single"/>
        </w:rPr>
        <w:t>pecial case</w:t>
      </w:r>
      <w:r w:rsidR="001E2033" w:rsidRPr="00170062">
        <w:rPr>
          <w:u w:val="single"/>
        </w:rPr>
        <w:t>:</w:t>
      </w:r>
      <w:r w:rsidR="001E2033">
        <w:t xml:space="preserve">  </w:t>
      </w:r>
      <w:r w:rsidR="00662A28">
        <w:t>Water, on the other hand, becomes LESS de</w:t>
      </w:r>
      <w:r w:rsidR="006869B7">
        <w:t>nse when it freezes</w:t>
      </w:r>
      <w:r w:rsidR="007C1C2B">
        <w:t xml:space="preserve">.  </w:t>
      </w:r>
    </w:p>
    <w:p w:rsidR="00170062" w:rsidRDefault="00170062" w:rsidP="00170062"/>
    <w:p w:rsidR="00170062" w:rsidRDefault="007C1C2B" w:rsidP="00170062">
      <w:pPr>
        <w:pStyle w:val="ListParagraph"/>
        <w:numPr>
          <w:ilvl w:val="0"/>
          <w:numId w:val="6"/>
        </w:numPr>
      </w:pPr>
      <w:r>
        <w:t xml:space="preserve">This happens </w:t>
      </w:r>
      <w:r w:rsidR="00662A28">
        <w:t>because</w:t>
      </w:r>
      <w:r w:rsidR="00B61540">
        <w:t xml:space="preserve"> when water freezes</w:t>
      </w:r>
      <w:r w:rsidR="00662A28">
        <w:t xml:space="preserve"> </w:t>
      </w:r>
      <w:r w:rsidR="00662A28" w:rsidRPr="00170062">
        <w:rPr>
          <w:u w:val="single"/>
        </w:rPr>
        <w:t>large empty spaces</w:t>
      </w:r>
      <w:r w:rsidR="006869B7">
        <w:t xml:space="preserve"> form </w:t>
      </w:r>
      <w:r w:rsidR="00B61540">
        <w:t xml:space="preserve">between the molecules </w:t>
      </w:r>
    </w:p>
    <w:p w:rsidR="006869B7" w:rsidRDefault="006869B7" w:rsidP="00170062"/>
    <w:p w:rsidR="006869B7" w:rsidRDefault="006869B7" w:rsidP="00662A28">
      <w:r>
        <w:rPr>
          <w:noProof/>
        </w:rPr>
        <w:drawing>
          <wp:inline distT="0" distB="0" distL="0" distR="0">
            <wp:extent cx="5486400" cy="1365250"/>
            <wp:effectExtent l="25400" t="0" r="0" b="0"/>
            <wp:docPr id="3" name="Picture 3" descr=":Screen Shot 2017-10-12 at 11.45.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7-10-12 at 11.45.19 AM.png"/>
                    <pic:cNvPicPr>
                      <a:picLocks noChangeAspect="1" noChangeArrowheads="1"/>
                    </pic:cNvPicPr>
                  </pic:nvPicPr>
                  <pic:blipFill>
                    <a:blip r:embed="rId10"/>
                    <a:srcRect/>
                    <a:stretch>
                      <a:fillRect/>
                    </a:stretch>
                  </pic:blipFill>
                  <pic:spPr bwMode="auto">
                    <a:xfrm>
                      <a:off x="0" y="0"/>
                      <a:ext cx="5486400" cy="1365250"/>
                    </a:xfrm>
                    <a:prstGeom prst="rect">
                      <a:avLst/>
                    </a:prstGeom>
                    <a:noFill/>
                    <a:ln w="9525">
                      <a:noFill/>
                      <a:miter lim="800000"/>
                      <a:headEnd/>
                      <a:tailEnd/>
                    </a:ln>
                  </pic:spPr>
                </pic:pic>
              </a:graphicData>
            </a:graphic>
          </wp:inline>
        </w:drawing>
      </w:r>
    </w:p>
    <w:p w:rsidR="00922BFB" w:rsidRDefault="00170062" w:rsidP="00170062">
      <w:pPr>
        <w:pStyle w:val="ListParagraph"/>
        <w:numPr>
          <w:ilvl w:val="0"/>
          <w:numId w:val="7"/>
        </w:numPr>
      </w:pPr>
      <w:r>
        <w:t xml:space="preserve">YOUTUBE…  if you place a </w:t>
      </w:r>
      <w:r w:rsidRPr="00E32CDA">
        <w:rPr>
          <w:b/>
        </w:rPr>
        <w:t>weighted wire</w:t>
      </w:r>
      <w:r>
        <w:t xml:space="preserve"> on </w:t>
      </w:r>
      <w:r w:rsidR="00F31D82">
        <w:t xml:space="preserve">A </w:t>
      </w:r>
      <w:r w:rsidR="00662A28" w:rsidRPr="00170062">
        <w:t>block of ice</w:t>
      </w:r>
      <w:r w:rsidR="00F31D82">
        <w:t>, H</w:t>
      </w:r>
      <w:r w:rsidR="00F31D82" w:rsidRPr="00170062">
        <w:rPr>
          <w:vertAlign w:val="subscript"/>
        </w:rPr>
        <w:t>2</w:t>
      </w:r>
      <w:r w:rsidR="00F31D82">
        <w:t>O(s),</w:t>
      </w:r>
      <w:r>
        <w:t xml:space="preserve"> the </w:t>
      </w:r>
      <w:r w:rsidR="00662A28">
        <w:t>weighted</w:t>
      </w:r>
      <w:r>
        <w:t xml:space="preserve"> wire will get cut through the ice </w:t>
      </w:r>
      <w:r w:rsidR="00662A28">
        <w:t>because the wire increase</w:t>
      </w:r>
      <w:r w:rsidR="00505B9C">
        <w:t xml:space="preserve">s the pressure on the ice, </w:t>
      </w:r>
      <w:r>
        <w:t xml:space="preserve">essentially </w:t>
      </w:r>
      <w:r w:rsidR="00505B9C">
        <w:t>lique</w:t>
      </w:r>
      <w:r w:rsidR="00662A28">
        <w:t xml:space="preserve">fying it as it cuts through. </w:t>
      </w:r>
    </w:p>
    <w:p w:rsidR="007C1C2B" w:rsidRDefault="007C1C2B" w:rsidP="00922BFB">
      <w:pPr>
        <w:ind w:left="420"/>
      </w:pPr>
    </w:p>
    <w:p w:rsidR="00F31D82" w:rsidRDefault="00170062" w:rsidP="00170062">
      <w:pPr>
        <w:pStyle w:val="ListParagraph"/>
        <w:numPr>
          <w:ilvl w:val="0"/>
          <w:numId w:val="7"/>
        </w:numPr>
      </w:pPr>
      <w:r>
        <w:t xml:space="preserve">Pick points on the </w:t>
      </w:r>
      <w:r w:rsidR="007C1C2B">
        <w:t>phase diagram</w:t>
      </w:r>
      <w:r>
        <w:t xml:space="preserve"> for water</w:t>
      </w:r>
      <w:r w:rsidR="007C1C2B">
        <w:t xml:space="preserve"> to prove this?</w:t>
      </w:r>
      <w:r w:rsidR="00662A28">
        <w:t xml:space="preserve"> </w:t>
      </w:r>
    </w:p>
    <w:p w:rsidR="00662A28" w:rsidRDefault="00662A28" w:rsidP="00662A28"/>
    <w:sectPr w:rsidR="00662A28" w:rsidSect="00B33476">
      <w:pgSz w:w="12240" w:h="15840"/>
      <w:pgMar w:top="630" w:right="1800" w:bottom="63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2F4"/>
    <w:multiLevelType w:val="hybridMultilevel"/>
    <w:tmpl w:val="667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A3A2C"/>
    <w:multiLevelType w:val="hybridMultilevel"/>
    <w:tmpl w:val="7E3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F3BCA"/>
    <w:multiLevelType w:val="hybridMultilevel"/>
    <w:tmpl w:val="D2FA77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CF81A4D"/>
    <w:multiLevelType w:val="hybridMultilevel"/>
    <w:tmpl w:val="5C6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54CC8"/>
    <w:multiLevelType w:val="hybridMultilevel"/>
    <w:tmpl w:val="2ED4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C132C"/>
    <w:multiLevelType w:val="hybridMultilevel"/>
    <w:tmpl w:val="7F9E5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E05074"/>
    <w:multiLevelType w:val="hybridMultilevel"/>
    <w:tmpl w:val="84D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2A28"/>
    <w:rsid w:val="0004775C"/>
    <w:rsid w:val="00085BFC"/>
    <w:rsid w:val="000A0C90"/>
    <w:rsid w:val="000A7AA9"/>
    <w:rsid w:val="001330DB"/>
    <w:rsid w:val="00170062"/>
    <w:rsid w:val="001821E9"/>
    <w:rsid w:val="001E2033"/>
    <w:rsid w:val="0036127C"/>
    <w:rsid w:val="00425282"/>
    <w:rsid w:val="00440269"/>
    <w:rsid w:val="004C0FAB"/>
    <w:rsid w:val="004E747C"/>
    <w:rsid w:val="00505B9C"/>
    <w:rsid w:val="00587092"/>
    <w:rsid w:val="00662A28"/>
    <w:rsid w:val="006869B7"/>
    <w:rsid w:val="007C1C2B"/>
    <w:rsid w:val="00922BFB"/>
    <w:rsid w:val="009C1161"/>
    <w:rsid w:val="00A20159"/>
    <w:rsid w:val="00A74319"/>
    <w:rsid w:val="00AD1F3E"/>
    <w:rsid w:val="00AE67E3"/>
    <w:rsid w:val="00B33476"/>
    <w:rsid w:val="00B61540"/>
    <w:rsid w:val="00BB3DA8"/>
    <w:rsid w:val="00BF3384"/>
    <w:rsid w:val="00C02FFD"/>
    <w:rsid w:val="00C12A30"/>
    <w:rsid w:val="00C44E5A"/>
    <w:rsid w:val="00DF53E7"/>
    <w:rsid w:val="00E32CDA"/>
    <w:rsid w:val="00E6506B"/>
    <w:rsid w:val="00EA407E"/>
    <w:rsid w:val="00EF6272"/>
    <w:rsid w:val="00F03065"/>
    <w:rsid w:val="00F31D82"/>
    <w:rsid w:val="00F5680D"/>
    <w:rsid w:val="00F67BFD"/>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20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3384"/>
    <w:pPr>
      <w:ind w:left="720"/>
      <w:contextualSpacing/>
    </w:pPr>
  </w:style>
  <w:style w:type="table" w:styleId="TableGrid">
    <w:name w:val="Table Grid"/>
    <w:basedOn w:val="TableNormal"/>
    <w:rsid w:val="00C44E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3146</Characters>
  <Application>Microsoft Macintosh Word</Application>
  <DocSecurity>0</DocSecurity>
  <Lines>26</Lines>
  <Paragraphs>6</Paragraphs>
  <ScaleCrop>false</ScaleCrop>
  <Company>PVCSD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Carano</dc:creator>
  <cp:keywords/>
  <cp:lastModifiedBy>PV</cp:lastModifiedBy>
  <cp:revision>2</cp:revision>
  <cp:lastPrinted>2018-10-19T13:17:00Z</cp:lastPrinted>
  <dcterms:created xsi:type="dcterms:W3CDTF">2018-10-19T15:33:00Z</dcterms:created>
  <dcterms:modified xsi:type="dcterms:W3CDTF">2018-10-19T15:33:00Z</dcterms:modified>
</cp:coreProperties>
</file>